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BB" w:rsidRDefault="008562BB" w:rsidP="008562BB">
      <w:pPr>
        <w:jc w:val="center"/>
        <w:rPr>
          <w:b/>
          <w:sz w:val="32"/>
          <w:szCs w:val="32"/>
          <w:u w:val="single"/>
        </w:rPr>
      </w:pPr>
      <w:bookmarkStart w:id="0" w:name="_GoBack"/>
      <w:bookmarkEnd w:id="0"/>
      <w:r>
        <w:rPr>
          <w:b/>
          <w:sz w:val="32"/>
          <w:szCs w:val="32"/>
          <w:u w:val="single"/>
        </w:rPr>
        <w:t xml:space="preserve">ΑΝΑΚΟΙΝΩΣΗ </w:t>
      </w:r>
      <w:r>
        <w:rPr>
          <w:b/>
          <w:sz w:val="32"/>
          <w:szCs w:val="32"/>
          <w:u w:val="single"/>
          <w:lang w:val="en-US"/>
        </w:rPr>
        <w:t>Y</w:t>
      </w:r>
      <w:r>
        <w:rPr>
          <w:b/>
          <w:sz w:val="32"/>
          <w:szCs w:val="32"/>
          <w:u w:val="single"/>
        </w:rPr>
        <w:t xml:space="preserve">ΠΟΥΡΓΕΙΟΥ ΕΡΓΑΣΙΑΣ, ΠΡΟΝΟΙΑΣ ΚΑΙ ΚΟΙΝΩΝΙΚΩΝ ΑΣΦΑΛΙΣΕΩΝ </w:t>
      </w:r>
    </w:p>
    <w:p w:rsidR="008562BB" w:rsidRDefault="008562BB" w:rsidP="008562BB">
      <w:pPr>
        <w:rPr>
          <w:sz w:val="28"/>
          <w:szCs w:val="28"/>
        </w:rPr>
      </w:pPr>
    </w:p>
    <w:p w:rsidR="008562BB" w:rsidRDefault="008562BB" w:rsidP="008562BB">
      <w:pPr>
        <w:jc w:val="center"/>
        <w:rPr>
          <w:b/>
          <w:sz w:val="28"/>
          <w:szCs w:val="28"/>
          <w:u w:val="single"/>
        </w:rPr>
      </w:pPr>
      <w:r>
        <w:rPr>
          <w:b/>
          <w:sz w:val="28"/>
          <w:szCs w:val="28"/>
          <w:u w:val="single"/>
        </w:rPr>
        <w:t>ΣΧΕΔΙΟ ΕΠΙΧΟΡΗΓΗΣΗΣ Α</w:t>
      </w:r>
      <w:r w:rsidR="00986A6E">
        <w:rPr>
          <w:b/>
          <w:sz w:val="28"/>
          <w:szCs w:val="28"/>
          <w:u w:val="single"/>
        </w:rPr>
        <w:t>ΔΕΙΩΝ ΕΡΓΟΔΟΤΟΥΜΕΝΩΝ ΓΙΑ ΤΟ 2017</w:t>
      </w:r>
    </w:p>
    <w:p w:rsidR="008562BB" w:rsidRDefault="008562BB" w:rsidP="008562BB">
      <w:pPr>
        <w:jc w:val="both"/>
        <w:rPr>
          <w:sz w:val="28"/>
          <w:szCs w:val="28"/>
          <w:u w:val="single"/>
        </w:rPr>
      </w:pPr>
    </w:p>
    <w:p w:rsidR="008D00D8" w:rsidRPr="009D7442" w:rsidRDefault="008562BB" w:rsidP="008562BB">
      <w:pPr>
        <w:jc w:val="both"/>
        <w:rPr>
          <w:sz w:val="28"/>
          <w:szCs w:val="28"/>
        </w:rPr>
      </w:pPr>
      <w:r>
        <w:rPr>
          <w:sz w:val="28"/>
          <w:szCs w:val="28"/>
        </w:rPr>
        <w:t>Οι Υπηρεσίες Κοινωνικών Ασφαλίσεων του Υπουργείου Εργασίας, Πρόνοιας και Κοινωνικών Ασφαλίσεων, πληροφορούν το κοινό για τη</w:t>
      </w:r>
      <w:r w:rsidR="009D7442">
        <w:rPr>
          <w:sz w:val="28"/>
          <w:szCs w:val="28"/>
        </w:rPr>
        <w:t>ν</w:t>
      </w:r>
      <w:r w:rsidR="009D7442" w:rsidRPr="009D7442">
        <w:rPr>
          <w:sz w:val="28"/>
          <w:szCs w:val="28"/>
        </w:rPr>
        <w:t xml:space="preserve"> </w:t>
      </w:r>
      <w:r w:rsidR="009D7442">
        <w:rPr>
          <w:sz w:val="28"/>
          <w:szCs w:val="28"/>
        </w:rPr>
        <w:t>παροχή εκ νέου της δυνατότητας για υποβολή αιτήσεων για συμμετοχή στο Σχέδιο</w:t>
      </w:r>
      <w:r>
        <w:rPr>
          <w:sz w:val="28"/>
          <w:szCs w:val="28"/>
        </w:rPr>
        <w:t xml:space="preserve"> Επιχορηγημένων Αδειών Εργοδοτουμένων για το έτος 201</w:t>
      </w:r>
      <w:r w:rsidR="00986A6E">
        <w:rPr>
          <w:sz w:val="28"/>
          <w:szCs w:val="28"/>
        </w:rPr>
        <w:t>7</w:t>
      </w:r>
      <w:r w:rsidR="009D7442">
        <w:rPr>
          <w:sz w:val="28"/>
          <w:szCs w:val="28"/>
        </w:rPr>
        <w:t xml:space="preserve"> για τις </w:t>
      </w:r>
      <w:r w:rsidR="008D00D8">
        <w:rPr>
          <w:sz w:val="28"/>
          <w:szCs w:val="28"/>
        </w:rPr>
        <w:t xml:space="preserve">περιόδους από </w:t>
      </w:r>
      <w:r w:rsidR="008D00D8">
        <w:rPr>
          <w:b/>
          <w:sz w:val="28"/>
          <w:szCs w:val="28"/>
        </w:rPr>
        <w:t xml:space="preserve">30/07/2017 </w:t>
      </w:r>
      <w:r w:rsidR="008D00D8" w:rsidRPr="008D00D8">
        <w:rPr>
          <w:sz w:val="28"/>
          <w:szCs w:val="28"/>
        </w:rPr>
        <w:t xml:space="preserve">μέχρι </w:t>
      </w:r>
      <w:r w:rsidR="008D00D8">
        <w:rPr>
          <w:b/>
          <w:sz w:val="28"/>
          <w:szCs w:val="28"/>
        </w:rPr>
        <w:t xml:space="preserve">4/08/2017 </w:t>
      </w:r>
      <w:r w:rsidR="008D00D8" w:rsidRPr="008D00D8">
        <w:rPr>
          <w:sz w:val="28"/>
          <w:szCs w:val="28"/>
        </w:rPr>
        <w:t>και</w:t>
      </w:r>
      <w:r w:rsidR="008D00D8">
        <w:rPr>
          <w:b/>
          <w:sz w:val="28"/>
          <w:szCs w:val="28"/>
        </w:rPr>
        <w:t xml:space="preserve"> 27/08/2017 </w:t>
      </w:r>
      <w:r w:rsidR="008D00D8" w:rsidRPr="008D00D8">
        <w:rPr>
          <w:sz w:val="28"/>
          <w:szCs w:val="28"/>
        </w:rPr>
        <w:t xml:space="preserve">μέχρι </w:t>
      </w:r>
      <w:r w:rsidR="008D00D8">
        <w:rPr>
          <w:b/>
          <w:sz w:val="28"/>
          <w:szCs w:val="28"/>
        </w:rPr>
        <w:t>1/09/2017.</w:t>
      </w:r>
    </w:p>
    <w:p w:rsidR="008562BB" w:rsidRPr="00C861D7" w:rsidRDefault="008562BB" w:rsidP="008562BB">
      <w:pPr>
        <w:jc w:val="both"/>
        <w:rPr>
          <w:b/>
          <w:sz w:val="28"/>
          <w:szCs w:val="28"/>
        </w:rPr>
      </w:pPr>
      <w:r>
        <w:rPr>
          <w:sz w:val="28"/>
          <w:szCs w:val="28"/>
        </w:rPr>
        <w:t>Για τη λειτουργία του Σχεδίου θα χρησιμοποιηθούν ξενοδ</w:t>
      </w:r>
      <w:r w:rsidR="008D00D8">
        <w:rPr>
          <w:sz w:val="28"/>
          <w:szCs w:val="28"/>
        </w:rPr>
        <w:t xml:space="preserve">οχεία του Πύργου </w:t>
      </w:r>
      <w:proofErr w:type="spellStart"/>
      <w:r w:rsidR="008D00D8">
        <w:rPr>
          <w:sz w:val="28"/>
          <w:szCs w:val="28"/>
        </w:rPr>
        <w:t>Τυλληρίας</w:t>
      </w:r>
      <w:proofErr w:type="spellEnd"/>
      <w:r w:rsidR="008D00D8">
        <w:rPr>
          <w:sz w:val="28"/>
          <w:szCs w:val="28"/>
        </w:rPr>
        <w:t xml:space="preserve"> και ορεινών </w:t>
      </w:r>
      <w:proofErr w:type="spellStart"/>
      <w:r w:rsidR="008D00D8">
        <w:rPr>
          <w:sz w:val="28"/>
          <w:szCs w:val="28"/>
        </w:rPr>
        <w:t>θερέτρων</w:t>
      </w:r>
      <w:proofErr w:type="spellEnd"/>
      <w:r w:rsidR="00C861D7" w:rsidRPr="00C861D7">
        <w:rPr>
          <w:sz w:val="28"/>
          <w:szCs w:val="28"/>
        </w:rPr>
        <w:t xml:space="preserve"> </w:t>
      </w:r>
      <w:r w:rsidR="00C861D7">
        <w:rPr>
          <w:sz w:val="28"/>
          <w:szCs w:val="28"/>
        </w:rPr>
        <w:t xml:space="preserve">εκτός του ξενοδοχείου </w:t>
      </w:r>
      <w:proofErr w:type="spellStart"/>
      <w:r w:rsidR="00C861D7">
        <w:rPr>
          <w:sz w:val="28"/>
          <w:szCs w:val="28"/>
          <w:lang w:val="en-US"/>
        </w:rPr>
        <w:t>Droushia</w:t>
      </w:r>
      <w:proofErr w:type="spellEnd"/>
      <w:r w:rsidR="00C861D7" w:rsidRPr="00C861D7">
        <w:rPr>
          <w:sz w:val="28"/>
          <w:szCs w:val="28"/>
        </w:rPr>
        <w:t xml:space="preserve"> </w:t>
      </w:r>
      <w:r w:rsidR="00C861D7">
        <w:rPr>
          <w:sz w:val="28"/>
          <w:szCs w:val="28"/>
          <w:lang w:val="en-US"/>
        </w:rPr>
        <w:t>Heights</w:t>
      </w:r>
      <w:r w:rsidR="00C861D7" w:rsidRPr="00C861D7">
        <w:rPr>
          <w:sz w:val="28"/>
          <w:szCs w:val="28"/>
        </w:rPr>
        <w:t xml:space="preserve"> </w:t>
      </w:r>
      <w:r w:rsidR="00C861D7">
        <w:rPr>
          <w:sz w:val="28"/>
          <w:szCs w:val="28"/>
        </w:rPr>
        <w:t>το οποίο είναι υπερπλήρης τις περιόδους αυτές.</w:t>
      </w:r>
    </w:p>
    <w:p w:rsidR="008562BB" w:rsidRDefault="008562BB" w:rsidP="008562BB">
      <w:pPr>
        <w:jc w:val="both"/>
        <w:rPr>
          <w:b/>
          <w:sz w:val="28"/>
          <w:szCs w:val="28"/>
        </w:rPr>
      </w:pPr>
      <w:r>
        <w:rPr>
          <w:sz w:val="28"/>
          <w:szCs w:val="28"/>
        </w:rPr>
        <w:t xml:space="preserve">Το κοινό μπορεί να προμηθευτεί έντυπα αιτήσεων και άλλα σχετικά έντυπα και να λάβει οποιεσδήποτε πληροφορίες για τη λειτουργία του Σχεδίου από τα Επαρχιακά Γραφεία Κοινωνικών Ασφαλίσεων, τα Κέντρα Εξυπηρέτησης του Πολίτη (ΚΕΠ) και στην ιστοσελίδα των Υπηρεσιών Κοινωνικών Ασφαλίσεων, </w:t>
      </w:r>
      <w:hyperlink r:id="rId5" w:history="1">
        <w:r>
          <w:rPr>
            <w:rStyle w:val="Hyperlink"/>
            <w:b/>
            <w:sz w:val="28"/>
            <w:szCs w:val="28"/>
            <w:lang w:val="en-US"/>
          </w:rPr>
          <w:t>www</w:t>
        </w:r>
        <w:r>
          <w:rPr>
            <w:rStyle w:val="Hyperlink"/>
            <w:b/>
            <w:sz w:val="28"/>
            <w:szCs w:val="28"/>
          </w:rPr>
          <w:t>.</w:t>
        </w:r>
        <w:proofErr w:type="spellStart"/>
        <w:r>
          <w:rPr>
            <w:rStyle w:val="Hyperlink"/>
            <w:b/>
            <w:sz w:val="28"/>
            <w:szCs w:val="28"/>
            <w:lang w:val="en-US"/>
          </w:rPr>
          <w:t>mlsi</w:t>
        </w:r>
        <w:proofErr w:type="spellEnd"/>
        <w:r>
          <w:rPr>
            <w:rStyle w:val="Hyperlink"/>
            <w:b/>
            <w:sz w:val="28"/>
            <w:szCs w:val="28"/>
          </w:rPr>
          <w:t>.</w:t>
        </w:r>
        <w:proofErr w:type="spellStart"/>
        <w:r>
          <w:rPr>
            <w:rStyle w:val="Hyperlink"/>
            <w:b/>
            <w:sz w:val="28"/>
            <w:szCs w:val="28"/>
            <w:lang w:val="en-US"/>
          </w:rPr>
          <w:t>gov</w:t>
        </w:r>
        <w:proofErr w:type="spellEnd"/>
        <w:r>
          <w:rPr>
            <w:rStyle w:val="Hyperlink"/>
            <w:b/>
            <w:sz w:val="28"/>
            <w:szCs w:val="28"/>
          </w:rPr>
          <w:t>.</w:t>
        </w:r>
        <w:r>
          <w:rPr>
            <w:rStyle w:val="Hyperlink"/>
            <w:b/>
            <w:sz w:val="28"/>
            <w:szCs w:val="28"/>
            <w:lang w:val="en-US"/>
          </w:rPr>
          <w:t>cy</w:t>
        </w:r>
        <w:r>
          <w:rPr>
            <w:rStyle w:val="Hyperlink"/>
            <w:b/>
            <w:sz w:val="28"/>
            <w:szCs w:val="28"/>
          </w:rPr>
          <w:t>/</w:t>
        </w:r>
        <w:proofErr w:type="spellStart"/>
        <w:r>
          <w:rPr>
            <w:rStyle w:val="Hyperlink"/>
            <w:b/>
            <w:sz w:val="28"/>
            <w:szCs w:val="28"/>
            <w:lang w:val="en-US"/>
          </w:rPr>
          <w:t>sid</w:t>
        </w:r>
        <w:proofErr w:type="spellEnd"/>
      </w:hyperlink>
      <w:r>
        <w:rPr>
          <w:b/>
          <w:sz w:val="28"/>
          <w:szCs w:val="28"/>
        </w:rPr>
        <w:t>.</w:t>
      </w:r>
    </w:p>
    <w:p w:rsidR="008562BB" w:rsidRDefault="008562BB" w:rsidP="008562BB">
      <w:pPr>
        <w:jc w:val="both"/>
        <w:rPr>
          <w:b/>
          <w:sz w:val="28"/>
          <w:szCs w:val="28"/>
        </w:rPr>
      </w:pPr>
      <w:r>
        <w:rPr>
          <w:sz w:val="28"/>
          <w:szCs w:val="28"/>
        </w:rPr>
        <w:t xml:space="preserve">Οι αιτήσεις θα πρέπει να υποβληθούν από τις </w:t>
      </w:r>
      <w:r w:rsidR="008D00D8">
        <w:rPr>
          <w:b/>
          <w:sz w:val="28"/>
          <w:szCs w:val="28"/>
        </w:rPr>
        <w:t>29/6</w:t>
      </w:r>
      <w:r>
        <w:rPr>
          <w:b/>
          <w:sz w:val="28"/>
          <w:szCs w:val="28"/>
        </w:rPr>
        <w:t>/201</w:t>
      </w:r>
      <w:r w:rsidR="00986A6E">
        <w:rPr>
          <w:b/>
          <w:sz w:val="28"/>
          <w:szCs w:val="28"/>
        </w:rPr>
        <w:t>7</w:t>
      </w:r>
      <w:r>
        <w:rPr>
          <w:b/>
          <w:sz w:val="28"/>
          <w:szCs w:val="28"/>
        </w:rPr>
        <w:t xml:space="preserve"> μέχρι </w:t>
      </w:r>
      <w:r w:rsidR="008D00D8">
        <w:rPr>
          <w:b/>
          <w:sz w:val="28"/>
          <w:szCs w:val="28"/>
        </w:rPr>
        <w:t>7</w:t>
      </w:r>
      <w:r w:rsidR="006A2E60">
        <w:rPr>
          <w:b/>
          <w:sz w:val="28"/>
          <w:szCs w:val="28"/>
        </w:rPr>
        <w:t>/</w:t>
      </w:r>
      <w:r w:rsidR="008D00D8">
        <w:rPr>
          <w:b/>
          <w:sz w:val="28"/>
          <w:szCs w:val="28"/>
        </w:rPr>
        <w:t>7</w:t>
      </w:r>
      <w:r>
        <w:rPr>
          <w:b/>
          <w:sz w:val="28"/>
          <w:szCs w:val="28"/>
        </w:rPr>
        <w:t>/201</w:t>
      </w:r>
      <w:r w:rsidR="00986A6E">
        <w:rPr>
          <w:b/>
          <w:sz w:val="28"/>
          <w:szCs w:val="28"/>
        </w:rPr>
        <w:t>7</w:t>
      </w:r>
      <w:r>
        <w:rPr>
          <w:b/>
          <w:sz w:val="28"/>
          <w:szCs w:val="28"/>
        </w:rPr>
        <w:t>.</w:t>
      </w:r>
    </w:p>
    <w:p w:rsidR="008D00D8" w:rsidRDefault="008D00D8" w:rsidP="008562BB">
      <w:pPr>
        <w:jc w:val="both"/>
        <w:rPr>
          <w:b/>
          <w:sz w:val="28"/>
          <w:szCs w:val="28"/>
        </w:rPr>
      </w:pPr>
    </w:p>
    <w:p w:rsidR="008D00D8" w:rsidRDefault="008D00D8" w:rsidP="008562BB">
      <w:pPr>
        <w:jc w:val="both"/>
        <w:rPr>
          <w:b/>
          <w:sz w:val="28"/>
          <w:szCs w:val="28"/>
        </w:rPr>
      </w:pPr>
    </w:p>
    <w:p w:rsidR="008562BB" w:rsidRDefault="008D00D8" w:rsidP="008562BB">
      <w:pPr>
        <w:jc w:val="both"/>
        <w:rPr>
          <w:sz w:val="28"/>
          <w:szCs w:val="28"/>
        </w:rPr>
      </w:pPr>
      <w:r>
        <w:rPr>
          <w:sz w:val="28"/>
          <w:szCs w:val="28"/>
        </w:rPr>
        <w:t>28</w:t>
      </w:r>
      <w:r w:rsidR="00B76FE3" w:rsidRPr="00B76FE3">
        <w:rPr>
          <w:sz w:val="28"/>
          <w:szCs w:val="28"/>
          <w:vertAlign w:val="superscript"/>
        </w:rPr>
        <w:t>η</w:t>
      </w:r>
      <w:r>
        <w:rPr>
          <w:sz w:val="28"/>
          <w:szCs w:val="28"/>
        </w:rPr>
        <w:t xml:space="preserve"> Ιουνί</w:t>
      </w:r>
      <w:r w:rsidR="00B76FE3">
        <w:rPr>
          <w:sz w:val="28"/>
          <w:szCs w:val="28"/>
        </w:rPr>
        <w:t>ου</w:t>
      </w:r>
      <w:r w:rsidR="00131178">
        <w:rPr>
          <w:sz w:val="28"/>
          <w:szCs w:val="28"/>
        </w:rPr>
        <w:t xml:space="preserve"> </w:t>
      </w:r>
      <w:r w:rsidR="008562BB">
        <w:rPr>
          <w:sz w:val="28"/>
          <w:szCs w:val="28"/>
        </w:rPr>
        <w:t>201</w:t>
      </w:r>
      <w:r w:rsidR="00986A6E">
        <w:rPr>
          <w:sz w:val="28"/>
          <w:szCs w:val="28"/>
        </w:rPr>
        <w:t>7</w:t>
      </w:r>
    </w:p>
    <w:p w:rsidR="008562BB" w:rsidRDefault="008562BB" w:rsidP="008562BB">
      <w:pPr>
        <w:jc w:val="both"/>
        <w:rPr>
          <w:sz w:val="28"/>
          <w:szCs w:val="28"/>
        </w:rPr>
      </w:pPr>
    </w:p>
    <w:p w:rsidR="00305FBB" w:rsidRDefault="00305FBB"/>
    <w:sectPr w:rsidR="00305FBB" w:rsidSect="00305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BB"/>
    <w:rsid w:val="00045B81"/>
    <w:rsid w:val="00084445"/>
    <w:rsid w:val="00122EB9"/>
    <w:rsid w:val="00131178"/>
    <w:rsid w:val="00305FBB"/>
    <w:rsid w:val="00324E3E"/>
    <w:rsid w:val="00346957"/>
    <w:rsid w:val="005F1254"/>
    <w:rsid w:val="006A2E60"/>
    <w:rsid w:val="006A7BD6"/>
    <w:rsid w:val="007D3389"/>
    <w:rsid w:val="00855345"/>
    <w:rsid w:val="008562BB"/>
    <w:rsid w:val="008D00D8"/>
    <w:rsid w:val="00986A6E"/>
    <w:rsid w:val="009D7442"/>
    <w:rsid w:val="00B35099"/>
    <w:rsid w:val="00B76FE3"/>
    <w:rsid w:val="00C861D7"/>
    <w:rsid w:val="00D75CDF"/>
    <w:rsid w:val="00D82471"/>
    <w:rsid w:val="00D93D21"/>
    <w:rsid w:val="00E4573D"/>
    <w:rsid w:val="00EA4542"/>
    <w:rsid w:val="00F6196A"/>
    <w:rsid w:val="00F70C82"/>
    <w:rsid w:val="00FC1451"/>
    <w:rsid w:val="00FE51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BAB08-EE16-4E96-91C2-5F566A6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2BB"/>
    <w:rPr>
      <w:color w:val="0000FF" w:themeColor="hyperlink"/>
      <w:u w:val="single"/>
    </w:rPr>
  </w:style>
  <w:style w:type="paragraph" w:styleId="BalloonText">
    <w:name w:val="Balloon Text"/>
    <w:basedOn w:val="Normal"/>
    <w:link w:val="BalloonTextChar"/>
    <w:uiPriority w:val="99"/>
    <w:semiHidden/>
    <w:unhideWhenUsed/>
    <w:rsid w:val="008D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lsi.gov.cy/s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2B9B-026A-4C62-9CEB-98DCDB18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Chrysostomou  Maria</cp:lastModifiedBy>
  <cp:revision>2</cp:revision>
  <cp:lastPrinted>2017-06-29T05:05:00Z</cp:lastPrinted>
  <dcterms:created xsi:type="dcterms:W3CDTF">2017-06-29T11:54:00Z</dcterms:created>
  <dcterms:modified xsi:type="dcterms:W3CDTF">2017-06-29T11:54:00Z</dcterms:modified>
</cp:coreProperties>
</file>